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4E812" w14:textId="77777777" w:rsidR="00004466" w:rsidRDefault="00004466" w:rsidP="00004466">
      <w:pPr>
        <w:spacing w:line="480" w:lineRule="auto"/>
        <w:jc w:val="center"/>
        <w:rPr>
          <w:rFonts w:ascii="Times New Roman" w:hAnsi="Times New Roman" w:cs="Times New Roman"/>
          <w:sz w:val="24"/>
          <w:szCs w:val="24"/>
          <w:lang w:val="en-US"/>
        </w:rPr>
      </w:pPr>
    </w:p>
    <w:p w14:paraId="1B399D29" w14:textId="77777777" w:rsidR="00004466" w:rsidRDefault="00004466" w:rsidP="00004466">
      <w:pPr>
        <w:spacing w:line="480" w:lineRule="auto"/>
        <w:jc w:val="center"/>
        <w:rPr>
          <w:rFonts w:ascii="Times New Roman" w:hAnsi="Times New Roman" w:cs="Times New Roman"/>
          <w:sz w:val="24"/>
          <w:szCs w:val="24"/>
          <w:lang w:val="en-US"/>
        </w:rPr>
      </w:pPr>
    </w:p>
    <w:p w14:paraId="48E0EE6B" w14:textId="77777777" w:rsidR="00004466" w:rsidRDefault="00004466" w:rsidP="00004466">
      <w:pPr>
        <w:spacing w:line="480" w:lineRule="auto"/>
        <w:jc w:val="center"/>
        <w:rPr>
          <w:rFonts w:ascii="Times New Roman" w:hAnsi="Times New Roman" w:cs="Times New Roman"/>
          <w:sz w:val="24"/>
          <w:szCs w:val="24"/>
          <w:lang w:val="en-US"/>
        </w:rPr>
      </w:pPr>
    </w:p>
    <w:p w14:paraId="16A30564" w14:textId="77777777" w:rsidR="00004466" w:rsidRDefault="00004466" w:rsidP="00004466">
      <w:pPr>
        <w:spacing w:line="480" w:lineRule="auto"/>
        <w:jc w:val="center"/>
        <w:rPr>
          <w:rFonts w:ascii="Times New Roman" w:hAnsi="Times New Roman" w:cs="Times New Roman"/>
          <w:sz w:val="24"/>
          <w:szCs w:val="24"/>
          <w:lang w:val="en-US"/>
        </w:rPr>
      </w:pPr>
    </w:p>
    <w:p w14:paraId="6B7CB529" w14:textId="77777777" w:rsidR="00004466" w:rsidRDefault="00004466" w:rsidP="00004466">
      <w:pPr>
        <w:spacing w:line="480" w:lineRule="auto"/>
        <w:jc w:val="center"/>
        <w:rPr>
          <w:rFonts w:ascii="Times New Roman" w:hAnsi="Times New Roman" w:cs="Times New Roman"/>
          <w:sz w:val="24"/>
          <w:szCs w:val="24"/>
          <w:lang w:val="en-US"/>
        </w:rPr>
      </w:pPr>
    </w:p>
    <w:p w14:paraId="5C8356BD" w14:textId="07127E1C" w:rsidR="00E84CDF" w:rsidRDefault="00E84CDF" w:rsidP="00004466">
      <w:pPr>
        <w:spacing w:line="480" w:lineRule="auto"/>
        <w:jc w:val="center"/>
        <w:rPr>
          <w:rFonts w:ascii="Times New Roman" w:hAnsi="Times New Roman" w:cs="Times New Roman"/>
          <w:sz w:val="24"/>
          <w:szCs w:val="24"/>
          <w:lang w:val="en-US"/>
        </w:rPr>
      </w:pPr>
      <w:r w:rsidRPr="00E84CDF">
        <w:rPr>
          <w:rFonts w:ascii="Times New Roman" w:hAnsi="Times New Roman" w:cs="Times New Roman"/>
          <w:sz w:val="24"/>
          <w:szCs w:val="24"/>
          <w:lang w:val="en-US"/>
        </w:rPr>
        <w:t xml:space="preserve">My Potential Busines and </w:t>
      </w:r>
      <w:r>
        <w:rPr>
          <w:rFonts w:ascii="Times New Roman" w:hAnsi="Times New Roman" w:cs="Times New Roman"/>
          <w:sz w:val="24"/>
          <w:szCs w:val="24"/>
          <w:lang w:val="en-US"/>
        </w:rPr>
        <w:t>the</w:t>
      </w:r>
      <w:r w:rsidRPr="00E84CDF">
        <w:rPr>
          <w:rFonts w:ascii="Times New Roman" w:hAnsi="Times New Roman" w:cs="Times New Roman"/>
          <w:sz w:val="24"/>
          <w:szCs w:val="24"/>
          <w:lang w:val="en-US"/>
        </w:rPr>
        <w:t xml:space="preserve"> Marketing Approach</w:t>
      </w:r>
    </w:p>
    <w:p w14:paraId="6D8A76CE" w14:textId="182BDA2F" w:rsidR="00E84CDF" w:rsidRDefault="00E84CDF" w:rsidP="0000446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Student’s name</w:t>
      </w:r>
    </w:p>
    <w:p w14:paraId="655DF904" w14:textId="7417BAF2" w:rsidR="00E84CDF" w:rsidRDefault="00E84CDF" w:rsidP="0000446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Institutional Affiliations</w:t>
      </w:r>
    </w:p>
    <w:p w14:paraId="57A4DD88" w14:textId="77777777" w:rsidR="00004466" w:rsidRDefault="00004466" w:rsidP="0000446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D34198A" w14:textId="1027884E" w:rsidR="00E84CDF" w:rsidRDefault="00E84CDF" w:rsidP="00004466">
      <w:pPr>
        <w:spacing w:line="480" w:lineRule="auto"/>
        <w:jc w:val="center"/>
        <w:rPr>
          <w:rFonts w:ascii="Times New Roman" w:hAnsi="Times New Roman" w:cs="Times New Roman"/>
          <w:sz w:val="24"/>
          <w:szCs w:val="24"/>
          <w:lang w:val="en-US"/>
        </w:rPr>
      </w:pPr>
      <w:r w:rsidRPr="00E84CDF">
        <w:rPr>
          <w:rFonts w:ascii="Times New Roman" w:hAnsi="Times New Roman" w:cs="Times New Roman"/>
          <w:sz w:val="24"/>
          <w:szCs w:val="24"/>
          <w:lang w:val="en-US"/>
        </w:rPr>
        <w:lastRenderedPageBreak/>
        <w:t>My Potential Busines and the Marketing Approach</w:t>
      </w:r>
    </w:p>
    <w:p w14:paraId="3A6BBF5C" w14:textId="24A42A52" w:rsidR="00E84CDF" w:rsidRDefault="00E84CDF" w:rsidP="00004466">
      <w:pPr>
        <w:spacing w:line="480" w:lineRule="auto"/>
        <w:ind w:firstLine="720"/>
        <w:rPr>
          <w:rFonts w:ascii="Times New Roman" w:hAnsi="Times New Roman" w:cs="Times New Roman"/>
          <w:sz w:val="24"/>
          <w:szCs w:val="24"/>
          <w:lang w:val="en-US"/>
        </w:rPr>
      </w:pPr>
      <w:r w:rsidRPr="00E84CDF">
        <w:rPr>
          <w:rFonts w:ascii="Times New Roman" w:hAnsi="Times New Roman" w:cs="Times New Roman"/>
          <w:sz w:val="24"/>
          <w:szCs w:val="24"/>
          <w:lang w:val="en-US"/>
        </w:rPr>
        <w:t>I plan on starting a food truck business that will mainly target hard-working individuals in local warehouses and factories who lack enough time or energy to get healthy meals while at work. I also intend to extend my catering services to local events and company events hosted by organizations within my area. My target market will be inclined to purchase my product because they do not have the time to cook healthy meals while at work. Furthermore, I will offer an affordable alternative to expensive healthy meals. To promote awareness regarding our product, social media will be a crucial tool because it allows access to significantly large groups of consumers for free. Furthermore, social media provides an effective platform to interact with consumers and potential customers who are interested in our products. In such interactions, customers will be allowed to provide both positive and negative feedback, including criticism and reviews about our products and services (Warokka et al</w:t>
      </w:r>
      <w:r w:rsidR="00A10371">
        <w:rPr>
          <w:rFonts w:ascii="Times New Roman" w:hAnsi="Times New Roman" w:cs="Times New Roman"/>
          <w:sz w:val="24"/>
          <w:szCs w:val="24"/>
          <w:lang w:val="en-US"/>
        </w:rPr>
        <w:t>.</w:t>
      </w:r>
      <w:r w:rsidRPr="00E84CDF">
        <w:rPr>
          <w:rFonts w:ascii="Times New Roman" w:hAnsi="Times New Roman" w:cs="Times New Roman"/>
          <w:sz w:val="24"/>
          <w:szCs w:val="24"/>
          <w:lang w:val="en-US"/>
        </w:rPr>
        <w:t>, 2020). Mass media platforms such as local newspapers will also be crucial in promoting awareness about the food truck among the locals. Similarly, pamphlets, flyers, and business cards will help promote my business.</w:t>
      </w:r>
    </w:p>
    <w:p w14:paraId="51FFAB97" w14:textId="77777777" w:rsidR="00E84CDF" w:rsidRDefault="00E84CDF" w:rsidP="00004466">
      <w:pPr>
        <w:spacing w:line="480" w:lineRule="auto"/>
        <w:ind w:firstLine="720"/>
        <w:rPr>
          <w:rFonts w:ascii="Times New Roman" w:hAnsi="Times New Roman" w:cs="Times New Roman"/>
          <w:sz w:val="24"/>
          <w:szCs w:val="24"/>
          <w:lang w:val="en-US"/>
        </w:rPr>
      </w:pPr>
      <w:r w:rsidRPr="00E84CDF">
        <w:rPr>
          <w:rFonts w:ascii="Times New Roman" w:hAnsi="Times New Roman" w:cs="Times New Roman"/>
          <w:sz w:val="24"/>
          <w:szCs w:val="24"/>
          <w:lang w:val="en-US"/>
        </w:rPr>
        <w:t>My main products will be a collection of soul food cuisines, especially healthy whole meals made from fresh produce. I plan to focus on meals that are uncommon in our area to provide a sense of uniqueness and novelty for our consumers. Nonetheless, some commonly consumed meals will be included in the menu. Aside from the meals, the food truck will also offer cheap and common snacks for customers who do not intend to consume whole meals. Non-alcoholic beverages will also be served by the food truck, ranging from carbonated drinks to beverages such as tea and coffee. Delivery services will be provided for customers who are in various locations within our locality. Customers will also be allowed to make orders online and make online payments for the products. This will enhance the convenience of our services in a bid to promote our consumers’ experience.</w:t>
      </w:r>
    </w:p>
    <w:p w14:paraId="6C57C306" w14:textId="79A52295" w:rsidR="00E84CDF" w:rsidRDefault="00E84CDF" w:rsidP="00004466">
      <w:pPr>
        <w:spacing w:line="480" w:lineRule="auto"/>
        <w:ind w:firstLine="720"/>
        <w:rPr>
          <w:rFonts w:ascii="Times New Roman" w:hAnsi="Times New Roman" w:cs="Times New Roman"/>
          <w:sz w:val="24"/>
          <w:szCs w:val="24"/>
          <w:lang w:val="en-US"/>
        </w:rPr>
      </w:pPr>
      <w:r w:rsidRPr="00E84CDF">
        <w:rPr>
          <w:rFonts w:ascii="Times New Roman" w:hAnsi="Times New Roman" w:cs="Times New Roman"/>
          <w:sz w:val="24"/>
          <w:szCs w:val="24"/>
          <w:lang w:val="en-US"/>
        </w:rPr>
        <w:lastRenderedPageBreak/>
        <w:t>Creating a significant online presence will therefore be a priority in our marketing approach. This will involve setting up an official page on all major online social platforms such as Facebook, Instagram and Twitter</w:t>
      </w:r>
      <w:r w:rsidR="00A10371">
        <w:rPr>
          <w:rFonts w:ascii="Times New Roman" w:hAnsi="Times New Roman" w:cs="Times New Roman"/>
          <w:sz w:val="24"/>
          <w:szCs w:val="24"/>
          <w:lang w:val="en-US"/>
        </w:rPr>
        <w:t>,</w:t>
      </w:r>
      <w:r w:rsidRPr="00E84CDF">
        <w:rPr>
          <w:rFonts w:ascii="Times New Roman" w:hAnsi="Times New Roman" w:cs="Times New Roman"/>
          <w:sz w:val="24"/>
          <w:szCs w:val="24"/>
          <w:lang w:val="en-US"/>
        </w:rPr>
        <w:t xml:space="preserve"> where our contact information will be posted. Furthermore, these pages will contain full details about our services, which include “behind the scenes” footage about how our food products are prepared (Sharma, 2017). This will be an effective strategy since it will provide our customers with an insight into our processes, thereby enhancing transparency and customer loyalty by extension (Sharma, 2017). Customers will also be allowed to submit their reviews and ratings about our services. Moreover, social media will enhance word-of-mouth marketing as individuals inform their online social media friends about our services.</w:t>
      </w:r>
    </w:p>
    <w:p w14:paraId="54113EB4" w14:textId="77777777" w:rsidR="00004466" w:rsidRDefault="00004466" w:rsidP="00004466">
      <w:pPr>
        <w:spacing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01820473" w14:textId="50EDF65D" w:rsidR="00E84CDF" w:rsidRDefault="00E84CDF" w:rsidP="00004466">
      <w:pPr>
        <w:spacing w:line="480" w:lineRule="auto"/>
        <w:jc w:val="center"/>
        <w:rPr>
          <w:rFonts w:ascii="Times New Roman" w:hAnsi="Times New Roman" w:cs="Times New Roman"/>
          <w:bCs/>
          <w:sz w:val="24"/>
          <w:szCs w:val="24"/>
          <w:lang w:val="en-US"/>
        </w:rPr>
      </w:pPr>
      <w:r w:rsidRPr="00E84CDF">
        <w:rPr>
          <w:rFonts w:ascii="Times New Roman" w:hAnsi="Times New Roman" w:cs="Times New Roman"/>
          <w:bCs/>
          <w:sz w:val="24"/>
          <w:szCs w:val="24"/>
          <w:lang w:val="en-US"/>
        </w:rPr>
        <w:lastRenderedPageBreak/>
        <w:t>References</w:t>
      </w:r>
    </w:p>
    <w:p w14:paraId="12E91931" w14:textId="77777777" w:rsidR="00793EC8" w:rsidRDefault="00793EC8" w:rsidP="00004466">
      <w:pPr>
        <w:spacing w:line="480" w:lineRule="auto"/>
        <w:ind w:left="720" w:hanging="720"/>
        <w:rPr>
          <w:rFonts w:ascii="Times New Roman" w:hAnsi="Times New Roman" w:cs="Times New Roman"/>
          <w:sz w:val="24"/>
          <w:szCs w:val="24"/>
          <w:lang w:val="en-US"/>
        </w:rPr>
      </w:pPr>
      <w:r w:rsidRPr="00E84CDF">
        <w:rPr>
          <w:rFonts w:ascii="Times New Roman" w:hAnsi="Times New Roman" w:cs="Times New Roman"/>
          <w:sz w:val="24"/>
          <w:szCs w:val="24"/>
          <w:lang w:val="en-US"/>
        </w:rPr>
        <w:t>Sharma, G. (2017). Service quality, satisfaction and loyalty on online marketing: An empirical investigation. </w:t>
      </w:r>
      <w:r w:rsidRPr="00E84CDF">
        <w:rPr>
          <w:rFonts w:ascii="Times New Roman" w:hAnsi="Times New Roman" w:cs="Times New Roman"/>
          <w:i/>
          <w:iCs/>
          <w:sz w:val="24"/>
          <w:szCs w:val="24"/>
          <w:lang w:val="en-US"/>
        </w:rPr>
        <w:t>Global Journal of Management and Business Research</w:t>
      </w:r>
      <w:r w:rsidRPr="00E84CDF">
        <w:rPr>
          <w:rFonts w:ascii="Times New Roman" w:hAnsi="Times New Roman" w:cs="Times New Roman"/>
          <w:sz w:val="24"/>
          <w:szCs w:val="24"/>
          <w:lang w:val="en-US"/>
        </w:rPr>
        <w:t>.</w:t>
      </w:r>
      <w:r>
        <w:rPr>
          <w:rFonts w:ascii="Times New Roman" w:hAnsi="Times New Roman" w:cs="Times New Roman"/>
          <w:sz w:val="24"/>
          <w:szCs w:val="24"/>
          <w:lang w:val="en-US"/>
        </w:rPr>
        <w:t xml:space="preserve"> Pp. 56-66.</w:t>
      </w:r>
    </w:p>
    <w:p w14:paraId="1378381B" w14:textId="77777777" w:rsidR="00793EC8" w:rsidRPr="00E84CDF" w:rsidRDefault="00793EC8" w:rsidP="00004466">
      <w:pPr>
        <w:spacing w:line="480" w:lineRule="auto"/>
        <w:ind w:left="720" w:hanging="720"/>
        <w:rPr>
          <w:rFonts w:ascii="Times New Roman" w:hAnsi="Times New Roman" w:cs="Times New Roman"/>
          <w:sz w:val="24"/>
          <w:szCs w:val="24"/>
          <w:lang w:val="en-US"/>
        </w:rPr>
      </w:pPr>
      <w:r w:rsidRPr="00E84CDF">
        <w:rPr>
          <w:rFonts w:ascii="Times New Roman" w:hAnsi="Times New Roman" w:cs="Times New Roman"/>
          <w:sz w:val="24"/>
          <w:szCs w:val="24"/>
          <w:lang w:val="en-US"/>
        </w:rPr>
        <w:t>Warokka, A., Sjahruddin, H., Sriyanto, S., Noerhartati, E., &amp; Saddhono, K. (2020). Digital marketing support and business development using online marketing tools: An experimental analysis. </w:t>
      </w:r>
      <w:r w:rsidRPr="00E84CDF">
        <w:rPr>
          <w:rFonts w:ascii="Times New Roman" w:hAnsi="Times New Roman" w:cs="Times New Roman"/>
          <w:i/>
          <w:iCs/>
          <w:sz w:val="24"/>
          <w:szCs w:val="24"/>
          <w:lang w:val="en-US"/>
        </w:rPr>
        <w:t>International Journal of Psychosocial Rehabilitation</w:t>
      </w:r>
      <w:r w:rsidRPr="00E84CDF">
        <w:rPr>
          <w:rFonts w:ascii="Times New Roman" w:hAnsi="Times New Roman" w:cs="Times New Roman"/>
          <w:sz w:val="24"/>
          <w:szCs w:val="24"/>
          <w:lang w:val="en-US"/>
        </w:rPr>
        <w:t>, </w:t>
      </w:r>
      <w:r w:rsidRPr="00E84CDF">
        <w:rPr>
          <w:rFonts w:ascii="Times New Roman" w:hAnsi="Times New Roman" w:cs="Times New Roman"/>
          <w:i/>
          <w:iCs/>
          <w:sz w:val="24"/>
          <w:szCs w:val="24"/>
          <w:lang w:val="en-US"/>
        </w:rPr>
        <w:t>24</w:t>
      </w:r>
      <w:r w:rsidRPr="00E84CDF">
        <w:rPr>
          <w:rFonts w:ascii="Times New Roman" w:hAnsi="Times New Roman" w:cs="Times New Roman"/>
          <w:sz w:val="24"/>
          <w:szCs w:val="24"/>
          <w:lang w:val="en-US"/>
        </w:rPr>
        <w:t>(1), 1181-1188.</w:t>
      </w:r>
    </w:p>
    <w:sectPr w:rsidR="00793EC8" w:rsidRPr="00E84CDF" w:rsidSect="00E84CDF">
      <w:head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38F6B" w14:textId="77777777" w:rsidR="001E7CC8" w:rsidRDefault="001E7CC8" w:rsidP="00E84CDF">
      <w:pPr>
        <w:spacing w:after="0" w:line="240" w:lineRule="auto"/>
      </w:pPr>
      <w:r>
        <w:separator/>
      </w:r>
    </w:p>
  </w:endnote>
  <w:endnote w:type="continuationSeparator" w:id="0">
    <w:p w14:paraId="53FEDE4B" w14:textId="77777777" w:rsidR="001E7CC8" w:rsidRDefault="001E7CC8" w:rsidP="00E84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15225" w14:textId="77777777" w:rsidR="001E7CC8" w:rsidRDefault="001E7CC8" w:rsidP="00E84CDF">
      <w:pPr>
        <w:spacing w:after="0" w:line="240" w:lineRule="auto"/>
      </w:pPr>
      <w:r>
        <w:separator/>
      </w:r>
    </w:p>
  </w:footnote>
  <w:footnote w:type="continuationSeparator" w:id="0">
    <w:p w14:paraId="0EDEBE5A" w14:textId="77777777" w:rsidR="001E7CC8" w:rsidRDefault="001E7CC8" w:rsidP="00E84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517419646"/>
      <w:docPartObj>
        <w:docPartGallery w:val="Page Numbers (Top of Page)"/>
        <w:docPartUnique/>
      </w:docPartObj>
    </w:sdtPr>
    <w:sdtEndPr>
      <w:rPr>
        <w:noProof/>
      </w:rPr>
    </w:sdtEndPr>
    <w:sdtContent>
      <w:p w14:paraId="7949E32A" w14:textId="32AB4DCE" w:rsidR="00E84CDF" w:rsidRPr="00E84CDF" w:rsidRDefault="00E84CDF" w:rsidP="00E84CDF">
        <w:pPr>
          <w:pStyle w:val="Header"/>
          <w:jc w:val="right"/>
          <w:rPr>
            <w:rFonts w:ascii="Times New Roman" w:hAnsi="Times New Roman" w:cs="Times New Roman"/>
          </w:rPr>
        </w:pPr>
        <w:r w:rsidRPr="00E84CDF">
          <w:rPr>
            <w:rFonts w:ascii="Times New Roman" w:hAnsi="Times New Roman" w:cs="Times New Roman"/>
            <w:lang w:val="en-US"/>
          </w:rPr>
          <w:t>MY POTENTIAL BUSINES AND THE MARKETING APPROACH</w:t>
        </w:r>
        <w:r>
          <w:rPr>
            <w:rFonts w:ascii="Times New Roman" w:hAnsi="Times New Roman" w:cs="Times New Roman"/>
          </w:rPr>
          <w:tab/>
        </w:r>
        <w:r w:rsidRPr="00E84CDF">
          <w:rPr>
            <w:rFonts w:ascii="Times New Roman" w:hAnsi="Times New Roman" w:cs="Times New Roman"/>
          </w:rPr>
          <w:fldChar w:fldCharType="begin"/>
        </w:r>
        <w:r w:rsidRPr="00E84CDF">
          <w:rPr>
            <w:rFonts w:ascii="Times New Roman" w:hAnsi="Times New Roman" w:cs="Times New Roman"/>
          </w:rPr>
          <w:instrText xml:space="preserve"> PAGE   \* MERGEFORMAT </w:instrText>
        </w:r>
        <w:r w:rsidRPr="00E84CDF">
          <w:rPr>
            <w:rFonts w:ascii="Times New Roman" w:hAnsi="Times New Roman" w:cs="Times New Roman"/>
          </w:rPr>
          <w:fldChar w:fldCharType="separate"/>
        </w:r>
        <w:r w:rsidRPr="00E84CDF">
          <w:rPr>
            <w:rFonts w:ascii="Times New Roman" w:hAnsi="Times New Roman" w:cs="Times New Roman"/>
            <w:noProof/>
          </w:rPr>
          <w:t>2</w:t>
        </w:r>
        <w:r w:rsidRPr="00E84CDF">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66760198"/>
      <w:docPartObj>
        <w:docPartGallery w:val="Page Numbers (Top of Page)"/>
        <w:docPartUnique/>
      </w:docPartObj>
    </w:sdtPr>
    <w:sdtEndPr>
      <w:rPr>
        <w:noProof/>
      </w:rPr>
    </w:sdtEndPr>
    <w:sdtContent>
      <w:p w14:paraId="52CDFE10" w14:textId="626696A0" w:rsidR="00E84CDF" w:rsidRPr="00E84CDF" w:rsidRDefault="00E84CDF" w:rsidP="00E84CDF">
        <w:pPr>
          <w:pStyle w:val="Header"/>
          <w:jc w:val="right"/>
          <w:rPr>
            <w:rFonts w:ascii="Times New Roman" w:hAnsi="Times New Roman" w:cs="Times New Roman"/>
          </w:rPr>
        </w:pPr>
        <w:r>
          <w:rPr>
            <w:rFonts w:ascii="Times New Roman" w:hAnsi="Times New Roman" w:cs="Times New Roman"/>
            <w:lang w:val="en-US"/>
          </w:rPr>
          <w:t xml:space="preserve">Running head: </w:t>
        </w:r>
        <w:r w:rsidRPr="00E84CDF">
          <w:rPr>
            <w:rFonts w:ascii="Times New Roman" w:hAnsi="Times New Roman" w:cs="Times New Roman"/>
            <w:lang w:val="en-US"/>
          </w:rPr>
          <w:t>MY POTENTIAL BUSINES AND THE MARKETING APPROACH</w:t>
        </w:r>
        <w:r>
          <w:rPr>
            <w:rFonts w:ascii="Times New Roman" w:hAnsi="Times New Roman" w:cs="Times New Roman"/>
          </w:rPr>
          <w:tab/>
        </w:r>
        <w:r w:rsidRPr="00E84CDF">
          <w:rPr>
            <w:rFonts w:ascii="Times New Roman" w:hAnsi="Times New Roman" w:cs="Times New Roman"/>
          </w:rPr>
          <w:fldChar w:fldCharType="begin"/>
        </w:r>
        <w:r w:rsidRPr="00E84CDF">
          <w:rPr>
            <w:rFonts w:ascii="Times New Roman" w:hAnsi="Times New Roman" w:cs="Times New Roman"/>
          </w:rPr>
          <w:instrText xml:space="preserve"> PAGE   \* MERGEFORMAT </w:instrText>
        </w:r>
        <w:r w:rsidRPr="00E84CDF">
          <w:rPr>
            <w:rFonts w:ascii="Times New Roman" w:hAnsi="Times New Roman" w:cs="Times New Roman"/>
          </w:rPr>
          <w:fldChar w:fldCharType="separate"/>
        </w:r>
        <w:r w:rsidRPr="00E84CDF">
          <w:rPr>
            <w:rFonts w:ascii="Times New Roman" w:hAnsi="Times New Roman" w:cs="Times New Roman"/>
            <w:noProof/>
          </w:rPr>
          <w:t>2</w:t>
        </w:r>
        <w:r w:rsidRPr="00E84CDF">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0MTU1NTGzsDQyNTRV0lEKTi0uzszPAykwrAUAjRU0mCwAAAA="/>
  </w:docVars>
  <w:rsids>
    <w:rsidRoot w:val="00E84CDF"/>
    <w:rsid w:val="00004466"/>
    <w:rsid w:val="001E7CC8"/>
    <w:rsid w:val="00311290"/>
    <w:rsid w:val="00793EC8"/>
    <w:rsid w:val="00A10371"/>
    <w:rsid w:val="00E84CDF"/>
    <w:rsid w:val="00F422CD"/>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23EA0"/>
  <w15:chartTrackingRefBased/>
  <w15:docId w15:val="{3D0BB8A7-87D3-4F35-A59B-4624FB00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C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CDF"/>
  </w:style>
  <w:style w:type="paragraph" w:styleId="Footer">
    <w:name w:val="footer"/>
    <w:basedOn w:val="Normal"/>
    <w:link w:val="FooterChar"/>
    <w:uiPriority w:val="99"/>
    <w:unhideWhenUsed/>
    <w:rsid w:val="00E84C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7</cp:revision>
  <dcterms:created xsi:type="dcterms:W3CDTF">2021-08-20T15:05:00Z</dcterms:created>
  <dcterms:modified xsi:type="dcterms:W3CDTF">2021-08-20T15:13:00Z</dcterms:modified>
</cp:coreProperties>
</file>